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1A86" w14:textId="3663F14A" w:rsidR="00F73CD0" w:rsidRPr="00593867" w:rsidRDefault="00593867" w:rsidP="00593867">
      <w:pPr>
        <w:jc w:val="center"/>
        <w:rPr>
          <w:b/>
          <w:bCs/>
        </w:rPr>
      </w:pPr>
      <w:r w:rsidRPr="00593867">
        <w:rPr>
          <w:rFonts w:hint="eastAsia"/>
          <w:b/>
          <w:bCs/>
        </w:rPr>
        <w:t>特定商取引法に基づく表記</w:t>
      </w:r>
    </w:p>
    <w:p w14:paraId="5487A61C" w14:textId="77777777" w:rsidR="00593867" w:rsidRDefault="00593867" w:rsidP="00593867">
      <w:pPr>
        <w:sectPr w:rsidR="00593867" w:rsidSect="0059386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32C7841" w14:textId="72FC5969" w:rsidR="00593867" w:rsidRDefault="00593867" w:rsidP="00593867"/>
    <w:p w14:paraId="55FEF7CC" w14:textId="7E471976" w:rsidR="00593867" w:rsidRPr="004860AA" w:rsidRDefault="00593867" w:rsidP="00593867">
      <w:pPr>
        <w:rPr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販売業者名：</w:t>
      </w:r>
      <w:r w:rsidR="0010563E" w:rsidRPr="004860AA">
        <w:rPr>
          <w:rFonts w:hint="eastAsia"/>
          <w:sz w:val="22"/>
          <w:szCs w:val="22"/>
        </w:rPr>
        <w:t>土田泰史</w:t>
      </w:r>
    </w:p>
    <w:p w14:paraId="67E6C670" w14:textId="70D5A051" w:rsidR="00593867" w:rsidRDefault="00593867" w:rsidP="00593867">
      <w:pPr>
        <w:rPr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販売責任者：</w:t>
      </w:r>
      <w:r w:rsidR="008219E7" w:rsidRPr="004860AA">
        <w:rPr>
          <w:rFonts w:hint="eastAsia"/>
          <w:sz w:val="22"/>
          <w:szCs w:val="22"/>
        </w:rPr>
        <w:t>土田泰史</w:t>
      </w:r>
    </w:p>
    <w:p w14:paraId="4E743D1C" w14:textId="542A1F8E" w:rsidR="0057265E" w:rsidRPr="0057265E" w:rsidRDefault="0057265E" w:rsidP="00593867">
      <w:pPr>
        <w:rPr>
          <w:rFonts w:hint="eastAsia"/>
          <w:b/>
          <w:bCs/>
          <w:sz w:val="22"/>
          <w:szCs w:val="22"/>
        </w:rPr>
      </w:pPr>
      <w:r w:rsidRPr="0057265E">
        <w:rPr>
          <w:rFonts w:hint="eastAsia"/>
          <w:b/>
          <w:bCs/>
          <w:sz w:val="22"/>
          <w:szCs w:val="22"/>
        </w:rPr>
        <w:t>所在地</w:t>
      </w:r>
      <w:r>
        <w:rPr>
          <w:rFonts w:hint="eastAsia"/>
          <w:b/>
          <w:bCs/>
          <w:sz w:val="22"/>
          <w:szCs w:val="22"/>
        </w:rPr>
        <w:t>：〒</w:t>
      </w:r>
      <w:r>
        <w:rPr>
          <w:b/>
          <w:bCs/>
          <w:sz w:val="22"/>
          <w:szCs w:val="22"/>
        </w:rPr>
        <w:t xml:space="preserve">522-0025 </w:t>
      </w:r>
      <w:r>
        <w:rPr>
          <w:rFonts w:hint="eastAsia"/>
          <w:b/>
          <w:bCs/>
          <w:sz w:val="22"/>
          <w:szCs w:val="22"/>
        </w:rPr>
        <w:t>滋賀県彦根市野田山町938-1</w:t>
      </w:r>
    </w:p>
    <w:p w14:paraId="7AFC8B11" w14:textId="0AA60655" w:rsidR="0057265E" w:rsidRPr="0057265E" w:rsidRDefault="00593867" w:rsidP="00593867">
      <w:pPr>
        <w:rPr>
          <w:rFonts w:hint="eastAsia"/>
          <w:b/>
          <w:bCs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お問合せ先</w:t>
      </w:r>
    </w:p>
    <w:p w14:paraId="02500C28" w14:textId="5E55D34A" w:rsidR="00593867" w:rsidRDefault="00593867" w:rsidP="007E5333">
      <w:pPr>
        <w:ind w:firstLineChars="50" w:firstLine="110"/>
        <w:rPr>
          <w:b/>
          <w:bCs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LINE</w:t>
      </w:r>
      <w:r w:rsidR="007E5333">
        <w:rPr>
          <w:rFonts w:hint="eastAsia"/>
          <w:b/>
          <w:bCs/>
          <w:sz w:val="22"/>
          <w:szCs w:val="22"/>
        </w:rPr>
        <w:t>公式</w:t>
      </w:r>
      <w:r w:rsidRPr="00593867">
        <w:rPr>
          <w:rFonts w:hint="eastAsia"/>
          <w:b/>
          <w:bCs/>
          <w:sz w:val="22"/>
          <w:szCs w:val="22"/>
        </w:rPr>
        <w:t>アカウント：</w:t>
      </w:r>
      <w:r w:rsidR="0075478A">
        <w:fldChar w:fldCharType="begin"/>
      </w:r>
      <w:r w:rsidR="0075478A">
        <w:instrText xml:space="preserve"> HYPERLINK "https://lin.ee/ATza1E1" </w:instrText>
      </w:r>
      <w:r w:rsidR="0075478A">
        <w:fldChar w:fldCharType="separate"/>
      </w:r>
      <w:r w:rsidRPr="005F1F8E">
        <w:rPr>
          <w:rStyle w:val="a3"/>
          <w:sz w:val="22"/>
          <w:szCs w:val="22"/>
        </w:rPr>
        <w:t>https://lin.ee/ATza1E1</w:t>
      </w:r>
      <w:r w:rsidR="0075478A">
        <w:rPr>
          <w:rStyle w:val="a3"/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</w:t>
      </w:r>
    </w:p>
    <w:p w14:paraId="617BB874" w14:textId="1E4D9537" w:rsidR="00593867" w:rsidRDefault="00593867" w:rsidP="00593867">
      <w:pPr>
        <w:ind w:firstLineChars="50" w:firstLine="110"/>
        <w:rPr>
          <w:rStyle w:val="a3"/>
          <w:rFonts w:hint="eastAsia"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メールアドレス：</w:t>
      </w:r>
      <w:hyperlink r:id="rId5" w:history="1">
        <w:r w:rsidRPr="005F1F8E">
          <w:rPr>
            <w:rStyle w:val="a3"/>
            <w:sz w:val="22"/>
            <w:szCs w:val="22"/>
          </w:rPr>
          <w:t>digitallab.srv@gmail.com</w:t>
        </w:r>
      </w:hyperlink>
    </w:p>
    <w:p w14:paraId="5374DC4A" w14:textId="4533D741" w:rsidR="0057265E" w:rsidRPr="00593867" w:rsidRDefault="0057265E" w:rsidP="0057265E">
      <w:pPr>
        <w:ind w:firstLineChars="50" w:firstLine="110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電話番号：</w:t>
      </w:r>
      <w:r>
        <w:rPr>
          <w:b/>
          <w:bCs/>
          <w:sz w:val="22"/>
          <w:szCs w:val="22"/>
        </w:rPr>
        <w:t>090-6674-7225</w:t>
      </w:r>
    </w:p>
    <w:p w14:paraId="54D61614" w14:textId="659AE3AC" w:rsidR="00593867" w:rsidRDefault="00593867" w:rsidP="00593867">
      <w:pPr>
        <w:rPr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ご注文方法：</w:t>
      </w:r>
      <w:r w:rsidRPr="00593867">
        <w:rPr>
          <w:sz w:val="22"/>
          <w:szCs w:val="22"/>
        </w:rPr>
        <w:t>LINE</w:t>
      </w:r>
      <w:r w:rsidR="00AE3FED">
        <w:rPr>
          <w:rFonts w:hint="eastAsia"/>
          <w:sz w:val="22"/>
          <w:szCs w:val="22"/>
        </w:rPr>
        <w:t>公式</w:t>
      </w:r>
      <w:r w:rsidRPr="00593867">
        <w:rPr>
          <w:sz w:val="22"/>
          <w:szCs w:val="22"/>
        </w:rPr>
        <w:t>アカウント</w:t>
      </w:r>
      <w:r>
        <w:rPr>
          <w:rFonts w:hint="eastAsia"/>
          <w:sz w:val="22"/>
          <w:szCs w:val="22"/>
        </w:rPr>
        <w:t>より</w:t>
      </w:r>
    </w:p>
    <w:p w14:paraId="08946DF9" w14:textId="0F45E747" w:rsidR="00593867" w:rsidRPr="00593867" w:rsidRDefault="00593867" w:rsidP="00593867">
      <w:pPr>
        <w:widowControl/>
        <w:jc w:val="left"/>
        <w:rPr>
          <w:rFonts w:eastAsiaTheme="minorHAnsi" w:cs="ＭＳ Ｐゴシック"/>
          <w:color w:val="000000"/>
          <w:kern w:val="0"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商品販売価格：</w:t>
      </w:r>
      <w:r w:rsidRPr="00593867">
        <w:rPr>
          <w:rFonts w:eastAsiaTheme="minorHAnsi" w:cs="ＭＳ Ｐゴシック" w:hint="eastAsia"/>
          <w:color w:val="000000"/>
          <w:kern w:val="0"/>
          <w:sz w:val="22"/>
          <w:szCs w:val="22"/>
        </w:rPr>
        <w:t>サービスの</w:t>
      </w:r>
      <w:r>
        <w:rPr>
          <w:rFonts w:eastAsiaTheme="minorHAnsi" w:cs="ＭＳ Ｐゴシック" w:hint="eastAsia"/>
          <w:color w:val="000000"/>
          <w:kern w:val="0"/>
          <w:sz w:val="22"/>
          <w:szCs w:val="22"/>
        </w:rPr>
        <w:t>Webページ及び</w:t>
      </w:r>
      <w:r w:rsidRPr="00593867">
        <w:rPr>
          <w:rFonts w:eastAsiaTheme="minorHAnsi" w:cs="ＭＳ Ｐゴシック" w:hint="eastAsia"/>
          <w:color w:val="000000"/>
          <w:kern w:val="0"/>
          <w:sz w:val="22"/>
          <w:szCs w:val="22"/>
        </w:rPr>
        <w:t>利用規約に記載</w:t>
      </w:r>
    </w:p>
    <w:p w14:paraId="0E96AC76" w14:textId="177E6E4C" w:rsidR="00593867" w:rsidRDefault="00593867">
      <w:pPr>
        <w:rPr>
          <w:rFonts w:eastAsiaTheme="minorHAnsi"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商品以外の必要料金：</w:t>
      </w:r>
      <w:r w:rsidRPr="00593867">
        <w:rPr>
          <w:rFonts w:eastAsiaTheme="minorHAnsi" w:hint="eastAsia"/>
          <w:sz w:val="22"/>
          <w:szCs w:val="22"/>
        </w:rPr>
        <w:t>振込手数料などの決済手数料</w:t>
      </w:r>
    </w:p>
    <w:p w14:paraId="685A0C55" w14:textId="22DBEE3E" w:rsidR="00593867" w:rsidRPr="00593867" w:rsidRDefault="00593867">
      <w:pPr>
        <w:rPr>
          <w:rFonts w:eastAsiaTheme="minorHAnsi"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商品代金のお支払い方法：</w:t>
      </w:r>
      <w:r w:rsidRPr="00593867">
        <w:rPr>
          <w:rFonts w:eastAsiaTheme="minorHAnsi" w:hint="eastAsia"/>
          <w:sz w:val="22"/>
          <w:szCs w:val="22"/>
        </w:rPr>
        <w:t>銀行振込</w:t>
      </w:r>
    </w:p>
    <w:p w14:paraId="45AFC658" w14:textId="77777777" w:rsidR="00593867" w:rsidRPr="00593867" w:rsidRDefault="00593867" w:rsidP="00593867">
      <w:pPr>
        <w:widowControl/>
        <w:jc w:val="left"/>
        <w:rPr>
          <w:rFonts w:eastAsiaTheme="minorHAnsi" w:cs="ＭＳ Ｐゴシック"/>
          <w:color w:val="000000"/>
          <w:kern w:val="0"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商品引渡し時期：</w:t>
      </w:r>
      <w:r w:rsidRPr="00593867">
        <w:rPr>
          <w:rFonts w:eastAsiaTheme="minorHAnsi" w:cs="ＭＳ Ｐゴシック" w:hint="eastAsia"/>
          <w:color w:val="000000"/>
          <w:kern w:val="0"/>
          <w:sz w:val="22"/>
          <w:szCs w:val="22"/>
        </w:rPr>
        <w:t>サービスの利用規約に記載</w:t>
      </w:r>
    </w:p>
    <w:p w14:paraId="16473B04" w14:textId="075B4F8C" w:rsidR="00593867" w:rsidRPr="00593867" w:rsidRDefault="00593867" w:rsidP="00593867">
      <w:pPr>
        <w:widowControl/>
        <w:jc w:val="left"/>
        <w:rPr>
          <w:rFonts w:eastAsiaTheme="minorHAnsi" w:cs="ＭＳ Ｐゴシック"/>
          <w:color w:val="000000"/>
          <w:kern w:val="0"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商品引渡し方法：</w:t>
      </w:r>
      <w:r w:rsidRPr="00593867">
        <w:rPr>
          <w:rFonts w:eastAsiaTheme="minorHAnsi" w:cs="ＭＳ Ｐゴシック" w:hint="eastAsia"/>
          <w:color w:val="000000"/>
          <w:kern w:val="0"/>
          <w:sz w:val="22"/>
          <w:szCs w:val="22"/>
        </w:rPr>
        <w:t>サービスの利用規約に記載</w:t>
      </w:r>
    </w:p>
    <w:p w14:paraId="076722EB" w14:textId="746FCEC0" w:rsidR="00593867" w:rsidRPr="00593867" w:rsidRDefault="00593867" w:rsidP="00593867">
      <w:pPr>
        <w:widowControl/>
        <w:jc w:val="left"/>
        <w:rPr>
          <w:rFonts w:eastAsiaTheme="minorHAnsi" w:cs="ＭＳ Ｐゴシック"/>
          <w:kern w:val="0"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返品・キャンセルについて：</w:t>
      </w:r>
      <w:r w:rsidRPr="00593867">
        <w:rPr>
          <w:rFonts w:eastAsiaTheme="minorHAnsi" w:cs="ＭＳ Ｐゴシック" w:hint="eastAsia"/>
          <w:color w:val="000000"/>
          <w:kern w:val="0"/>
          <w:sz w:val="22"/>
          <w:szCs w:val="22"/>
        </w:rPr>
        <w:t>サービスの利用規約に記載</w:t>
      </w:r>
    </w:p>
    <w:p w14:paraId="73E41B7B" w14:textId="20A22400" w:rsidR="00593867" w:rsidRPr="00593867" w:rsidRDefault="00593867">
      <w:pPr>
        <w:rPr>
          <w:rFonts w:eastAsiaTheme="minorHAnsi"/>
          <w:sz w:val="22"/>
          <w:szCs w:val="22"/>
        </w:rPr>
      </w:pPr>
      <w:r w:rsidRPr="00593867">
        <w:rPr>
          <w:rFonts w:hint="eastAsia"/>
          <w:b/>
          <w:bCs/>
          <w:sz w:val="22"/>
          <w:szCs w:val="22"/>
        </w:rPr>
        <w:t>不良品について：</w:t>
      </w:r>
      <w:r w:rsidRPr="00593867">
        <w:rPr>
          <w:rFonts w:eastAsiaTheme="minorHAnsi" w:hint="eastAsia"/>
          <w:sz w:val="22"/>
          <w:szCs w:val="22"/>
        </w:rPr>
        <w:t>正常にダウンロードできなかった場合は、ご連絡いただければ別の方法でデータをお送り致します</w:t>
      </w:r>
      <w:r>
        <w:rPr>
          <w:rFonts w:eastAsiaTheme="minorHAnsi" w:hint="eastAsia"/>
          <w:sz w:val="22"/>
          <w:szCs w:val="22"/>
        </w:rPr>
        <w:t>。</w:t>
      </w:r>
    </w:p>
    <w:p w14:paraId="26FC6CFF" w14:textId="77777777" w:rsidR="00593867" w:rsidRPr="00593867" w:rsidRDefault="00593867">
      <w:pPr>
        <w:rPr>
          <w:rFonts w:eastAsiaTheme="minorHAnsi"/>
          <w:sz w:val="22"/>
          <w:szCs w:val="22"/>
        </w:rPr>
      </w:pPr>
    </w:p>
    <w:p w14:paraId="7EFBFCAD" w14:textId="3E786076" w:rsidR="00593867" w:rsidRDefault="00593867">
      <w:pPr>
        <w:rPr>
          <w:rFonts w:eastAsiaTheme="minorHAnsi"/>
          <w:sz w:val="22"/>
          <w:szCs w:val="22"/>
        </w:rPr>
      </w:pPr>
      <w:r w:rsidRPr="00593867">
        <w:rPr>
          <w:rFonts w:eastAsiaTheme="minorHAnsi" w:hint="eastAsia"/>
          <w:sz w:val="22"/>
          <w:szCs w:val="22"/>
        </w:rPr>
        <w:t>※上記以外の事項に関しましては、お取引の際に請求があれば遅延なく提示いたします。</w:t>
      </w:r>
    </w:p>
    <w:p w14:paraId="24017919" w14:textId="77777777" w:rsidR="000D59DA" w:rsidRDefault="000D59DA">
      <w:pPr>
        <w:rPr>
          <w:rFonts w:eastAsiaTheme="minorHAnsi"/>
          <w:sz w:val="22"/>
          <w:szCs w:val="22"/>
        </w:rPr>
      </w:pPr>
    </w:p>
    <w:p w14:paraId="5E41E8E4" w14:textId="77777777" w:rsidR="000D59DA" w:rsidRDefault="000D59DA">
      <w:pPr>
        <w:rPr>
          <w:rFonts w:eastAsiaTheme="minorHAnsi"/>
          <w:sz w:val="22"/>
          <w:szCs w:val="22"/>
        </w:rPr>
      </w:pPr>
    </w:p>
    <w:p w14:paraId="6871C08E" w14:textId="0B0BC99B" w:rsidR="000D59DA" w:rsidRDefault="000D59DA" w:rsidP="000D59DA">
      <w:pPr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2021年10月</w:t>
      </w:r>
      <w:r>
        <w:rPr>
          <w:rFonts w:eastAsiaTheme="minorHAnsi" w:hint="eastAsia"/>
          <w:sz w:val="22"/>
          <w:szCs w:val="22"/>
        </w:rPr>
        <w:t>１</w:t>
      </w:r>
      <w:r>
        <w:rPr>
          <w:rFonts w:eastAsiaTheme="minorHAnsi"/>
          <w:sz w:val="22"/>
          <w:szCs w:val="22"/>
        </w:rPr>
        <w:t>日</w:t>
      </w:r>
    </w:p>
    <w:p w14:paraId="785DBB10" w14:textId="6C895412" w:rsidR="000D59DA" w:rsidRDefault="000D59DA" w:rsidP="000D59DA">
      <w:pPr>
        <w:jc w:val="right"/>
        <w:rPr>
          <w:rFonts w:eastAsiaTheme="minorHAnsi" w:hint="eastAsia"/>
          <w:sz w:val="22"/>
          <w:szCs w:val="22"/>
        </w:rPr>
      </w:pPr>
      <w:proofErr w:type="spellStart"/>
      <w:r>
        <w:rPr>
          <w:rFonts w:eastAsiaTheme="minorHAnsi" w:hint="eastAsia"/>
          <w:sz w:val="22"/>
          <w:szCs w:val="22"/>
        </w:rPr>
        <w:t>Digitallab</w:t>
      </w:r>
      <w:proofErr w:type="spellEnd"/>
      <w:r>
        <w:rPr>
          <w:rFonts w:eastAsiaTheme="minorHAnsi" w:hint="eastAsia"/>
          <w:sz w:val="22"/>
          <w:szCs w:val="22"/>
        </w:rPr>
        <w:t xml:space="preserve">　土田泰史</w:t>
      </w:r>
    </w:p>
    <w:p w14:paraId="6B6B3637" w14:textId="77777777" w:rsidR="000D59DA" w:rsidRPr="000D59DA" w:rsidRDefault="000D59DA" w:rsidP="000D59DA">
      <w:pPr>
        <w:jc w:val="right"/>
        <w:rPr>
          <w:rFonts w:eastAsiaTheme="minorHAnsi" w:hint="eastAsia"/>
          <w:sz w:val="22"/>
          <w:szCs w:val="22"/>
        </w:rPr>
      </w:pPr>
    </w:p>
    <w:sectPr w:rsidR="000D59DA" w:rsidRPr="000D59DA" w:rsidSect="00593867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93"/>
    <w:rsid w:val="000D59DA"/>
    <w:rsid w:val="0010563E"/>
    <w:rsid w:val="004860AA"/>
    <w:rsid w:val="0057265E"/>
    <w:rsid w:val="00593867"/>
    <w:rsid w:val="006D3293"/>
    <w:rsid w:val="0075478A"/>
    <w:rsid w:val="007E5333"/>
    <w:rsid w:val="008219E7"/>
    <w:rsid w:val="00AE3FED"/>
    <w:rsid w:val="00CD201E"/>
    <w:rsid w:val="00D70DFA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D66CE"/>
  <w15:chartTrackingRefBased/>
  <w15:docId w15:val="{ADC466C3-2658-0A44-A45B-67A0698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8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867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0D59DA"/>
  </w:style>
  <w:style w:type="character" w:customStyle="1" w:styleId="a6">
    <w:name w:val="日付 (文字)"/>
    <w:basedOn w:val="a0"/>
    <w:link w:val="a5"/>
    <w:uiPriority w:val="99"/>
    <w:semiHidden/>
    <w:rsid w:val="000D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gitallab.sr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A1A3E-6D23-D448-89A7-14E924C4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cghc0293</dc:creator>
  <cp:keywords/>
  <dc:description/>
  <cp:lastModifiedBy>cghc0293</cp:lastModifiedBy>
  <cp:revision>12</cp:revision>
  <cp:lastPrinted>2021-10-02T01:55:00Z</cp:lastPrinted>
  <dcterms:created xsi:type="dcterms:W3CDTF">2021-06-22T00:09:00Z</dcterms:created>
  <dcterms:modified xsi:type="dcterms:W3CDTF">2021-10-02T01:55:00Z</dcterms:modified>
</cp:coreProperties>
</file>